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9D" w:rsidRPr="00421DA8" w:rsidRDefault="00880B9D" w:rsidP="00880B9D">
      <w:pPr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 w:rsidRPr="00421DA8">
        <w:rPr>
          <w:rFonts w:ascii="標楷體" w:eastAsia="標楷體" w:hAnsi="標楷體" w:hint="eastAsia"/>
          <w:szCs w:val="24"/>
        </w:rPr>
        <w:t>國立中央大學因應武漢肺炎疫情學生安心就學措施</w:t>
      </w:r>
    </w:p>
    <w:p w:rsidR="00880B9D" w:rsidRPr="00421DA8" w:rsidRDefault="00880B9D" w:rsidP="00880B9D">
      <w:pPr>
        <w:jc w:val="center"/>
        <w:rPr>
          <w:rFonts w:ascii="標楷體" w:eastAsia="標楷體" w:hAnsi="標楷體"/>
          <w:szCs w:val="24"/>
        </w:rPr>
      </w:pPr>
    </w:p>
    <w:p w:rsidR="00880B9D" w:rsidRPr="00421DA8" w:rsidRDefault="00880B9D" w:rsidP="00880B9D">
      <w:pPr>
        <w:rPr>
          <w:rFonts w:ascii="標楷體" w:eastAsia="標楷體" w:hAnsi="標楷體"/>
          <w:szCs w:val="24"/>
        </w:rPr>
      </w:pPr>
      <w:r w:rsidRPr="00421DA8">
        <w:rPr>
          <w:rFonts w:ascii="標楷體" w:eastAsia="標楷體" w:hAnsi="標楷體" w:hint="eastAsia"/>
          <w:szCs w:val="24"/>
        </w:rPr>
        <w:t>為讓已在臺就學之本國學生或陸生安心就學，避免因防疫措施屆時無法返</w:t>
      </w:r>
    </w:p>
    <w:p w:rsidR="00880B9D" w:rsidRDefault="00880B9D" w:rsidP="00880B9D">
      <w:pPr>
        <w:rPr>
          <w:rFonts w:ascii="標楷體" w:eastAsia="標楷體" w:hAnsi="標楷體"/>
          <w:szCs w:val="24"/>
        </w:rPr>
      </w:pPr>
      <w:r w:rsidRPr="00421DA8">
        <w:rPr>
          <w:rFonts w:ascii="標楷體" w:eastAsia="標楷體" w:hAnsi="標楷體" w:hint="eastAsia"/>
          <w:szCs w:val="24"/>
        </w:rPr>
        <w:t>校而影響就讀權益，本校已研議「因應武漢肺炎疫情學生安心就學措施」，教務處針對安排學生註冊繳費、修課方式、休復學等事宜，提供彈性修業機制說明如下：</w:t>
      </w:r>
    </w:p>
    <w:p w:rsidR="009013A1" w:rsidRPr="009013A1" w:rsidRDefault="009013A1" w:rsidP="009013A1">
      <w:pPr>
        <w:rPr>
          <w:rFonts w:ascii="標楷體" w:eastAsia="標楷體" w:hAnsi="標楷體"/>
          <w:szCs w:val="24"/>
        </w:rPr>
      </w:pPr>
      <w:r w:rsidRPr="009013A1">
        <w:rPr>
          <w:rFonts w:ascii="標楷體" w:eastAsia="標楷體" w:hAnsi="標楷體"/>
          <w:szCs w:val="24"/>
        </w:rPr>
        <w:t>1.註冊繳費：</w:t>
      </w:r>
    </w:p>
    <w:p w:rsidR="009013A1" w:rsidRPr="009013A1" w:rsidRDefault="009013A1" w:rsidP="009013A1">
      <w:pPr>
        <w:rPr>
          <w:rFonts w:ascii="標楷體" w:eastAsia="標楷體" w:hAnsi="標楷體"/>
          <w:szCs w:val="24"/>
        </w:rPr>
      </w:pPr>
      <w:r w:rsidRPr="009013A1">
        <w:rPr>
          <w:rFonts w:ascii="標楷體" w:eastAsia="標楷體" w:hAnsi="標楷體"/>
          <w:szCs w:val="24"/>
        </w:rPr>
        <w:t>●原訂</w:t>
      </w:r>
      <w:r w:rsidRPr="009013A1">
        <w:rPr>
          <w:rFonts w:ascii="標楷體" w:eastAsia="標楷體" w:hAnsi="標楷體" w:hint="eastAsia"/>
          <w:szCs w:val="24"/>
        </w:rPr>
        <w:t>繳費單開放列印及繳費截止日期不變：109年1月</w:t>
      </w:r>
      <w:r w:rsidRPr="009013A1">
        <w:rPr>
          <w:rFonts w:ascii="標楷體" w:eastAsia="標楷體" w:hAnsi="標楷體"/>
          <w:szCs w:val="24"/>
        </w:rPr>
        <w:t>2</w:t>
      </w:r>
      <w:r w:rsidRPr="009013A1">
        <w:rPr>
          <w:rFonts w:ascii="標楷體" w:eastAsia="標楷體" w:hAnsi="標楷體" w:hint="eastAsia"/>
          <w:szCs w:val="24"/>
        </w:rPr>
        <w:t>1日起至2月16日止。</w:t>
      </w:r>
      <w:r w:rsidRPr="009013A1">
        <w:rPr>
          <w:rFonts w:ascii="標楷體" w:eastAsia="標楷體" w:hAnsi="標楷體"/>
          <w:szCs w:val="24"/>
        </w:rPr>
        <w:t>本學期延緩註冊</w:t>
      </w:r>
      <w:r w:rsidRPr="009013A1">
        <w:rPr>
          <w:rFonts w:ascii="標楷體" w:eastAsia="標楷體" w:hAnsi="標楷體" w:hint="eastAsia"/>
          <w:szCs w:val="24"/>
        </w:rPr>
        <w:t>至開學後兩星期為限</w:t>
      </w:r>
      <w:r w:rsidRPr="009013A1">
        <w:rPr>
          <w:rFonts w:ascii="標楷體" w:eastAsia="標楷體" w:hAnsi="標楷體"/>
          <w:szCs w:val="24"/>
        </w:rPr>
        <w:t>。</w:t>
      </w:r>
    </w:p>
    <w:p w:rsidR="009013A1" w:rsidRPr="009013A1" w:rsidRDefault="009013A1" w:rsidP="009013A1">
      <w:pPr>
        <w:rPr>
          <w:rFonts w:ascii="標楷體" w:eastAsia="標楷體" w:hAnsi="標楷體"/>
          <w:szCs w:val="24"/>
        </w:rPr>
      </w:pPr>
      <w:r w:rsidRPr="009013A1">
        <w:rPr>
          <w:rFonts w:ascii="標楷體" w:eastAsia="標楷體" w:hAnsi="標楷體"/>
          <w:szCs w:val="24"/>
        </w:rPr>
        <w:t>●學生因受</w:t>
      </w:r>
      <w:r w:rsidRPr="009013A1">
        <w:rPr>
          <w:rFonts w:ascii="標楷體" w:eastAsia="標楷體" w:hAnsi="標楷體" w:hint="eastAsia"/>
          <w:szCs w:val="24"/>
        </w:rPr>
        <w:t>疫情影響而無法於開學後兩星期內完成註冊事宜，學生得以email或通訊方式向教務處報備，並</w:t>
      </w:r>
      <w:r w:rsidRPr="009013A1">
        <w:rPr>
          <w:rFonts w:ascii="標楷體" w:eastAsia="標楷體" w:hAnsi="標楷體"/>
          <w:szCs w:val="24"/>
        </w:rPr>
        <w:t>放寬於學期三分之一內(6週) 完成註冊，依學校既定註冊程序。</w:t>
      </w:r>
    </w:p>
    <w:p w:rsidR="009013A1" w:rsidRPr="009013A1" w:rsidRDefault="009013A1" w:rsidP="009013A1">
      <w:pPr>
        <w:rPr>
          <w:rFonts w:ascii="標楷體" w:eastAsia="標楷體" w:hAnsi="標楷體"/>
          <w:szCs w:val="24"/>
        </w:rPr>
      </w:pPr>
      <w:r w:rsidRPr="009013A1">
        <w:rPr>
          <w:rFonts w:ascii="標楷體" w:eastAsia="標楷體" w:hAnsi="標楷體"/>
          <w:szCs w:val="24"/>
        </w:rPr>
        <w:t>●學生因受</w:t>
      </w:r>
      <w:r w:rsidRPr="009013A1">
        <w:rPr>
          <w:rFonts w:ascii="標楷體" w:eastAsia="標楷體" w:hAnsi="標楷體" w:hint="eastAsia"/>
          <w:szCs w:val="24"/>
        </w:rPr>
        <w:t>疫情影響</w:t>
      </w:r>
      <w:r w:rsidRPr="009013A1">
        <w:rPr>
          <w:rFonts w:ascii="標楷體" w:eastAsia="標楷體" w:hAnsi="標楷體"/>
          <w:szCs w:val="24"/>
        </w:rPr>
        <w:t>超過學期三分之一後仍未註冊，學生表達願意於1082學期繼續就讀，通知註冊組以專案簽准給予寬限期。</w:t>
      </w:r>
    </w:p>
    <w:p w:rsidR="009013A1" w:rsidRPr="009013A1" w:rsidRDefault="009013A1" w:rsidP="009013A1">
      <w:pPr>
        <w:rPr>
          <w:rFonts w:ascii="標楷體" w:eastAsia="標楷體" w:hAnsi="標楷體"/>
          <w:szCs w:val="24"/>
        </w:rPr>
      </w:pPr>
      <w:r w:rsidRPr="009013A1">
        <w:rPr>
          <w:rFonts w:ascii="標楷體" w:eastAsia="標楷體" w:hAnsi="標楷體"/>
          <w:szCs w:val="24"/>
        </w:rPr>
        <w:t>2. 休學、復學：</w:t>
      </w:r>
    </w:p>
    <w:p w:rsidR="009013A1" w:rsidRPr="009013A1" w:rsidRDefault="009013A1" w:rsidP="009013A1">
      <w:pPr>
        <w:rPr>
          <w:rFonts w:ascii="標楷體" w:eastAsia="標楷體" w:hAnsi="標楷體"/>
          <w:szCs w:val="24"/>
        </w:rPr>
      </w:pPr>
      <w:r w:rsidRPr="009013A1">
        <w:rPr>
          <w:rFonts w:ascii="標楷體" w:eastAsia="標楷體" w:hAnsi="標楷體"/>
          <w:szCs w:val="24"/>
        </w:rPr>
        <w:t>學生欲辦理休學，不須親自到校辦理，請學生主動email通知系所、註冊組或國際處（非本國學生）協助辦理。</w:t>
      </w:r>
    </w:p>
    <w:p w:rsidR="009013A1" w:rsidRPr="009013A1" w:rsidRDefault="009013A1" w:rsidP="009013A1">
      <w:pPr>
        <w:rPr>
          <w:rFonts w:ascii="標楷體" w:eastAsia="標楷體" w:hAnsi="標楷體"/>
          <w:szCs w:val="24"/>
        </w:rPr>
      </w:pPr>
      <w:r w:rsidRPr="009013A1">
        <w:rPr>
          <w:rFonts w:ascii="標楷體" w:eastAsia="標楷體" w:hAnsi="標楷體"/>
          <w:szCs w:val="24"/>
        </w:rPr>
        <w:t>3. 保留學籍：</w:t>
      </w:r>
    </w:p>
    <w:p w:rsidR="009013A1" w:rsidRPr="009013A1" w:rsidRDefault="009013A1" w:rsidP="009013A1">
      <w:pPr>
        <w:rPr>
          <w:rFonts w:ascii="標楷體" w:eastAsia="標楷體" w:hAnsi="標楷體"/>
          <w:szCs w:val="24"/>
        </w:rPr>
      </w:pPr>
      <w:r w:rsidRPr="009013A1">
        <w:rPr>
          <w:rFonts w:ascii="標楷體" w:eastAsia="標楷體" w:hAnsi="標楷體"/>
          <w:szCs w:val="24"/>
        </w:rPr>
        <w:t>非本國籍新生，若無法於學期三分之一內來台，請主動email通知國際處或註冊組協助辦理保留學籍。</w:t>
      </w:r>
    </w:p>
    <w:p w:rsidR="009013A1" w:rsidRPr="009013A1" w:rsidRDefault="009013A1" w:rsidP="009013A1">
      <w:pPr>
        <w:rPr>
          <w:rFonts w:ascii="標楷體" w:eastAsia="標楷體" w:hAnsi="標楷體"/>
          <w:szCs w:val="24"/>
        </w:rPr>
      </w:pPr>
      <w:r w:rsidRPr="009013A1">
        <w:rPr>
          <w:rFonts w:ascii="標楷體" w:eastAsia="標楷體" w:hAnsi="標楷體"/>
          <w:szCs w:val="24"/>
        </w:rPr>
        <w:t>4. 修課方式：</w:t>
      </w:r>
    </w:p>
    <w:p w:rsidR="009013A1" w:rsidRPr="009013A1" w:rsidRDefault="009013A1" w:rsidP="009013A1">
      <w:pPr>
        <w:rPr>
          <w:rFonts w:ascii="標楷體" w:eastAsia="標楷體" w:hAnsi="標楷體"/>
          <w:szCs w:val="24"/>
        </w:rPr>
      </w:pPr>
      <w:r w:rsidRPr="009013A1">
        <w:rPr>
          <w:rFonts w:ascii="標楷體" w:eastAsia="標楷體" w:hAnsi="標楷體"/>
          <w:szCs w:val="24"/>
        </w:rPr>
        <w:t>學生於隔離期間得以非同步遠距方式修課，課務組與教發中心將協調任課教師進行遠距教學，提供平台協助。</w:t>
      </w:r>
    </w:p>
    <w:p w:rsidR="009013A1" w:rsidRPr="009013A1" w:rsidRDefault="009013A1" w:rsidP="009013A1">
      <w:pPr>
        <w:rPr>
          <w:rFonts w:ascii="標楷體" w:eastAsia="標楷體" w:hAnsi="標楷體"/>
          <w:szCs w:val="24"/>
        </w:rPr>
      </w:pPr>
      <w:r w:rsidRPr="009013A1">
        <w:rPr>
          <w:rFonts w:ascii="標楷體" w:eastAsia="標楷體" w:hAnsi="標楷體"/>
          <w:szCs w:val="24"/>
        </w:rPr>
        <w:t>5. 聯絡資訊：</w:t>
      </w:r>
    </w:p>
    <w:p w:rsidR="009013A1" w:rsidRPr="009013A1" w:rsidRDefault="009013A1" w:rsidP="009013A1">
      <w:pPr>
        <w:rPr>
          <w:rFonts w:ascii="標楷體" w:eastAsia="標楷體" w:hAnsi="標楷體"/>
          <w:szCs w:val="24"/>
        </w:rPr>
      </w:pPr>
      <w:r w:rsidRPr="009013A1">
        <w:rPr>
          <w:rFonts w:ascii="標楷體" w:eastAsia="標楷體" w:hAnsi="標楷體"/>
          <w:szCs w:val="24"/>
        </w:rPr>
        <w:t>●註冊組分機：57126～57129，email：</w:t>
      </w:r>
      <w:hyperlink r:id="rId6" w:history="1">
        <w:r w:rsidRPr="009013A1">
          <w:rPr>
            <w:rStyle w:val="a8"/>
            <w:rFonts w:ascii="標楷體" w:eastAsia="標楷體" w:hAnsi="標楷體"/>
            <w:szCs w:val="24"/>
          </w:rPr>
          <w:t>ncu7121@ncu.edu.tw</w:t>
        </w:r>
      </w:hyperlink>
    </w:p>
    <w:p w:rsidR="009013A1" w:rsidRPr="009013A1" w:rsidRDefault="009013A1" w:rsidP="009013A1">
      <w:pPr>
        <w:rPr>
          <w:rFonts w:ascii="標楷體" w:eastAsia="標楷體" w:hAnsi="標楷體"/>
          <w:szCs w:val="24"/>
        </w:rPr>
      </w:pPr>
      <w:r w:rsidRPr="009013A1">
        <w:rPr>
          <w:rFonts w:ascii="標楷體" w:eastAsia="標楷體" w:hAnsi="標楷體"/>
          <w:szCs w:val="24"/>
        </w:rPr>
        <w:t>●課務組分機：57171，email：</w:t>
      </w:r>
      <w:hyperlink r:id="rId7" w:history="1">
        <w:r w:rsidRPr="009013A1">
          <w:rPr>
            <w:rStyle w:val="a8"/>
            <w:rFonts w:ascii="標楷體" w:eastAsia="標楷體" w:hAnsi="標楷體"/>
            <w:szCs w:val="24"/>
          </w:rPr>
          <w:t>ncu57170@ncu.edu.tw</w:t>
        </w:r>
      </w:hyperlink>
    </w:p>
    <w:p w:rsidR="009013A1" w:rsidRPr="009013A1" w:rsidRDefault="009013A1" w:rsidP="009013A1">
      <w:pPr>
        <w:rPr>
          <w:rFonts w:ascii="標楷體" w:eastAsia="標楷體" w:hAnsi="標楷體"/>
          <w:szCs w:val="24"/>
        </w:rPr>
      </w:pPr>
      <w:r w:rsidRPr="009013A1">
        <w:rPr>
          <w:rFonts w:ascii="標楷體" w:eastAsia="標楷體" w:hAnsi="標楷體"/>
          <w:szCs w:val="24"/>
        </w:rPr>
        <w:t>●國際處電話：+886-3-420-7107，email：</w:t>
      </w:r>
      <w:hyperlink r:id="rId8" w:history="1">
        <w:r w:rsidRPr="009013A1">
          <w:rPr>
            <w:rStyle w:val="a8"/>
            <w:rFonts w:ascii="標楷體" w:eastAsia="標楷體" w:hAnsi="標楷體"/>
            <w:szCs w:val="24"/>
          </w:rPr>
          <w:t>ncu57080@ncu.edu.tw</w:t>
        </w:r>
      </w:hyperlink>
    </w:p>
    <w:p w:rsidR="009013A1" w:rsidRPr="009013A1" w:rsidRDefault="009013A1" w:rsidP="009013A1">
      <w:pPr>
        <w:rPr>
          <w:rFonts w:ascii="標楷體" w:eastAsia="標楷體" w:hAnsi="標楷體"/>
          <w:szCs w:val="24"/>
        </w:rPr>
      </w:pPr>
      <w:r w:rsidRPr="009013A1">
        <w:rPr>
          <w:rFonts w:ascii="標楷體" w:eastAsia="標楷體" w:hAnsi="標楷體"/>
          <w:szCs w:val="24"/>
        </w:rPr>
        <w:t>6. 未盡事宜，悉依教育部「專科以上學校維護突遭重大災害學生學習權益處理原則」、教育部及本校相關規定辦理。</w:t>
      </w:r>
    </w:p>
    <w:p w:rsidR="009013A1" w:rsidRPr="009013A1" w:rsidRDefault="009013A1" w:rsidP="00880B9D">
      <w:pPr>
        <w:rPr>
          <w:rFonts w:ascii="標楷體" w:eastAsia="標楷體" w:hAnsi="標楷體"/>
          <w:szCs w:val="24"/>
        </w:rPr>
      </w:pPr>
    </w:p>
    <w:sectPr w:rsidR="009013A1" w:rsidRPr="009013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3C3" w:rsidRDefault="00B953C3" w:rsidP="00880B9D">
      <w:r>
        <w:separator/>
      </w:r>
    </w:p>
  </w:endnote>
  <w:endnote w:type="continuationSeparator" w:id="0">
    <w:p w:rsidR="00B953C3" w:rsidRDefault="00B953C3" w:rsidP="0088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3C3" w:rsidRDefault="00B953C3" w:rsidP="00880B9D">
      <w:r>
        <w:separator/>
      </w:r>
    </w:p>
  </w:footnote>
  <w:footnote w:type="continuationSeparator" w:id="0">
    <w:p w:rsidR="00B953C3" w:rsidRDefault="00B953C3" w:rsidP="00880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E6"/>
    <w:rsid w:val="00421DA8"/>
    <w:rsid w:val="00712B0B"/>
    <w:rsid w:val="00880B9D"/>
    <w:rsid w:val="009013A1"/>
    <w:rsid w:val="00AA2046"/>
    <w:rsid w:val="00AF7A56"/>
    <w:rsid w:val="00B953C3"/>
    <w:rsid w:val="00E037D6"/>
    <w:rsid w:val="00EC63E6"/>
    <w:rsid w:val="00F3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768AA2-A073-4C5B-A478-A63679D2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0B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0B9D"/>
    <w:rPr>
      <w:sz w:val="20"/>
      <w:szCs w:val="20"/>
    </w:rPr>
  </w:style>
  <w:style w:type="paragraph" w:styleId="a7">
    <w:name w:val="List Paragraph"/>
    <w:basedOn w:val="a"/>
    <w:uiPriority w:val="34"/>
    <w:qFormat/>
    <w:rsid w:val="00421DA8"/>
    <w:pPr>
      <w:ind w:leftChars="200" w:left="480"/>
    </w:pPr>
  </w:style>
  <w:style w:type="character" w:styleId="a8">
    <w:name w:val="Hyperlink"/>
    <w:basedOn w:val="a0"/>
    <w:uiPriority w:val="99"/>
    <w:unhideWhenUsed/>
    <w:rsid w:val="00421D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u57080@nc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cu57170@nc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cu7121@ncu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2020-02-03T01:34:00Z</dcterms:created>
  <dcterms:modified xsi:type="dcterms:W3CDTF">2020-02-03T01:34:00Z</dcterms:modified>
</cp:coreProperties>
</file>